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873E" w14:textId="77777777" w:rsidR="00B62B20" w:rsidRPr="00B62B20" w:rsidRDefault="00B62B20" w:rsidP="00B62B20">
      <w:pPr>
        <w:spacing w:before="240" w:after="240" w:line="240" w:lineRule="auto"/>
        <w:rPr>
          <w:rFonts w:ascii="Times New Roman" w:eastAsia="Times New Roman" w:hAnsi="Times New Roman" w:cs="Times New Roman"/>
          <w:kern w:val="0"/>
          <w14:ligatures w14:val="none"/>
        </w:rPr>
      </w:pPr>
      <w:r w:rsidRPr="00B62B20">
        <w:rPr>
          <w:rFonts w:ascii="Times New Roman" w:eastAsia="Times New Roman" w:hAnsi="Times New Roman" w:cs="Times New Roman"/>
          <w:b/>
          <w:bCs/>
          <w:color w:val="C00000"/>
          <w:kern w:val="0"/>
          <w14:ligatures w14:val="none"/>
        </w:rPr>
        <w:t>PARENTAL WARNING (from Mrs. Nicholson)</w:t>
      </w:r>
    </w:p>
    <w:p w14:paraId="705A0852" w14:textId="77777777" w:rsidR="00B62B20" w:rsidRPr="00B62B20" w:rsidRDefault="00B62B20" w:rsidP="00B62B20">
      <w:pPr>
        <w:spacing w:before="240" w:after="240" w:line="240" w:lineRule="auto"/>
        <w:rPr>
          <w:rFonts w:ascii="Times New Roman" w:eastAsia="Times New Roman" w:hAnsi="Times New Roman" w:cs="Times New Roman"/>
          <w:kern w:val="0"/>
          <w14:ligatures w14:val="none"/>
        </w:rPr>
      </w:pPr>
      <w:r w:rsidRPr="00B62B20">
        <w:rPr>
          <w:rFonts w:ascii="Times New Roman" w:eastAsia="Times New Roman" w:hAnsi="Times New Roman" w:cs="Times New Roman"/>
          <w:b/>
          <w:bCs/>
          <w:color w:val="000000"/>
          <w:kern w:val="0"/>
          <w14:ligatures w14:val="none"/>
        </w:rPr>
        <w:t>This book club is NOT appropriate for students younger than 9th grade. </w:t>
      </w:r>
    </w:p>
    <w:p w14:paraId="1FB416EA" w14:textId="48FE37D7" w:rsidR="00B62B20" w:rsidRDefault="00B62B20" w:rsidP="00B62B20">
      <w:r w:rsidRPr="00B62B20">
        <w:rPr>
          <w:rFonts w:ascii="Times New Roman" w:eastAsia="Times New Roman" w:hAnsi="Times New Roman" w:cs="Times New Roman"/>
          <w:color w:val="000000"/>
          <w:kern w:val="0"/>
          <w14:ligatures w14:val="none"/>
        </w:rPr>
        <w:t xml:space="preserve">These three books are Gothic novels written according to the rules of the genre. That means a strong preternatural presence and some violence (almost entirely "offstage"). My tone is very Victorian, so it's pretty pedestrian by today's standards. Nevertheless, recognizing vampires as evil, preternatural </w:t>
      </w:r>
      <w:proofErr w:type="gramStart"/>
      <w:r w:rsidRPr="00B62B20">
        <w:rPr>
          <w:rFonts w:ascii="Times New Roman" w:eastAsia="Times New Roman" w:hAnsi="Times New Roman" w:cs="Times New Roman"/>
          <w:color w:val="000000"/>
          <w:kern w:val="0"/>
          <w14:ligatures w14:val="none"/>
        </w:rPr>
        <w:t>blood-suckers</w:t>
      </w:r>
      <w:proofErr w:type="gramEnd"/>
      <w:r w:rsidRPr="00B62B20">
        <w:rPr>
          <w:rFonts w:ascii="Times New Roman" w:eastAsia="Times New Roman" w:hAnsi="Times New Roman" w:cs="Times New Roman"/>
          <w:color w:val="000000"/>
          <w:kern w:val="0"/>
          <w14:ligatures w14:val="none"/>
        </w:rPr>
        <w:t xml:space="preserve"> means dancing on the edges of the Church's teaching on demonology -- "the edges" because I personally cannot stomach the details of exorcisms and leave them to the experts. Further, the novels are deliberately humorous </w:t>
      </w:r>
      <w:proofErr w:type="gramStart"/>
      <w:r w:rsidRPr="00B62B20">
        <w:rPr>
          <w:rFonts w:ascii="Times New Roman" w:eastAsia="Times New Roman" w:hAnsi="Times New Roman" w:cs="Times New Roman"/>
          <w:color w:val="000000"/>
          <w:kern w:val="0"/>
          <w14:ligatures w14:val="none"/>
        </w:rPr>
        <w:t>in the midst of</w:t>
      </w:r>
      <w:proofErr w:type="gramEnd"/>
      <w:r w:rsidRPr="00B62B20">
        <w:rPr>
          <w:rFonts w:ascii="Times New Roman" w:eastAsia="Times New Roman" w:hAnsi="Times New Roman" w:cs="Times New Roman"/>
          <w:color w:val="000000"/>
          <w:kern w:val="0"/>
          <w14:ligatures w14:val="none"/>
        </w:rPr>
        <w:t xml:space="preserve"> some intense themes. Nevertheless, I want to be quite upfront about the content. If your student </w:t>
      </w:r>
      <w:proofErr w:type="gramStart"/>
      <w:r w:rsidRPr="00B62B20">
        <w:rPr>
          <w:rFonts w:ascii="Times New Roman" w:eastAsia="Times New Roman" w:hAnsi="Times New Roman" w:cs="Times New Roman"/>
          <w:color w:val="000000"/>
          <w:kern w:val="0"/>
          <w14:ligatures w14:val="none"/>
        </w:rPr>
        <w:t>would be</w:t>
      </w:r>
      <w:proofErr w:type="gramEnd"/>
      <w:r w:rsidRPr="00B62B20">
        <w:rPr>
          <w:rFonts w:ascii="Times New Roman" w:eastAsia="Times New Roman" w:hAnsi="Times New Roman" w:cs="Times New Roman"/>
          <w:color w:val="000000"/>
          <w:kern w:val="0"/>
          <w14:ligatures w14:val="none"/>
        </w:rPr>
        <w:t xml:space="preserve"> frightened by </w:t>
      </w:r>
      <w:r w:rsidRPr="00B62B20">
        <w:rPr>
          <w:rFonts w:ascii="Times New Roman" w:eastAsia="Times New Roman" w:hAnsi="Times New Roman" w:cs="Times New Roman"/>
          <w:i/>
          <w:iCs/>
          <w:color w:val="000000"/>
          <w:kern w:val="0"/>
          <w14:ligatures w14:val="none"/>
        </w:rPr>
        <w:t>Dracula</w:t>
      </w:r>
      <w:r w:rsidRPr="00B62B20">
        <w:rPr>
          <w:rFonts w:ascii="Times New Roman" w:eastAsia="Times New Roman" w:hAnsi="Times New Roman" w:cs="Times New Roman"/>
          <w:color w:val="000000"/>
          <w:kern w:val="0"/>
          <w14:ligatures w14:val="none"/>
        </w:rPr>
        <w:t xml:space="preserve"> (which is, at moments, quite frightening), your student will be frightened by my books. In my classes, we always pledge we won't give away plot points, etc. We'll do the same here but with this very important codicil: if your student is reading and is frightened or disturbed, you can email me to ask any questions -- I will answer them, even if you're asking me to reveal the fate of a character. Your student's ability to sleep is more important than maintaining absolute suspense. (Also, I flatter myself that I can continue to entertain, even if you know what is going to happen.) Additionally, in </w:t>
      </w:r>
      <w:r w:rsidRPr="00B62B20">
        <w:rPr>
          <w:rFonts w:ascii="Times New Roman" w:eastAsia="Times New Roman" w:hAnsi="Times New Roman" w:cs="Times New Roman"/>
          <w:i/>
          <w:iCs/>
          <w:color w:val="000000"/>
          <w:kern w:val="0"/>
          <w14:ligatures w14:val="none"/>
        </w:rPr>
        <w:t>A Bloody Habit</w:t>
      </w:r>
      <w:r w:rsidRPr="00B62B20">
        <w:rPr>
          <w:rFonts w:ascii="Times New Roman" w:eastAsia="Times New Roman" w:hAnsi="Times New Roman" w:cs="Times New Roman"/>
          <w:color w:val="000000"/>
          <w:kern w:val="0"/>
          <w14:ligatures w14:val="none"/>
        </w:rPr>
        <w:t xml:space="preserve"> especially, the setting of the Gothic and the </w:t>
      </w:r>
      <w:proofErr w:type="gramStart"/>
      <w:r w:rsidRPr="00B62B20">
        <w:rPr>
          <w:rFonts w:ascii="Times New Roman" w:eastAsia="Times New Roman" w:hAnsi="Times New Roman" w:cs="Times New Roman"/>
          <w:color w:val="000000"/>
          <w:kern w:val="0"/>
          <w14:ligatures w14:val="none"/>
        </w:rPr>
        <w:t>particular context</w:t>
      </w:r>
      <w:proofErr w:type="gramEnd"/>
      <w:r w:rsidRPr="00B62B20">
        <w:rPr>
          <w:rFonts w:ascii="Times New Roman" w:eastAsia="Times New Roman" w:hAnsi="Times New Roman" w:cs="Times New Roman"/>
          <w:color w:val="000000"/>
          <w:kern w:val="0"/>
          <w14:ligatures w14:val="none"/>
        </w:rPr>
        <w:t xml:space="preserve"> of my novel involve a close look at the legacy of English anti-Catholicism. My narrator, in fact, is a strongly anti-Catholic agnostic. As I will explain in our meetings, this makes him quite perfect as a narrator in this genre. Other characters include a representative of the High Decadent movement, occultists, Masons, addict-like vampire victims, carnage brought about by feral werewolves, and gypsies. Depending on the age of your student, any or all of these could be shocking. In the end, I think these novels are more about goodness </w:t>
      </w:r>
      <w:proofErr w:type="gramStart"/>
      <w:r w:rsidRPr="00B62B20">
        <w:rPr>
          <w:rFonts w:ascii="Times New Roman" w:eastAsia="Times New Roman" w:hAnsi="Times New Roman" w:cs="Times New Roman"/>
          <w:color w:val="000000"/>
          <w:kern w:val="0"/>
          <w14:ligatures w14:val="none"/>
        </w:rPr>
        <w:t>than about</w:t>
      </w:r>
      <w:proofErr w:type="gramEnd"/>
      <w:r w:rsidRPr="00B62B20">
        <w:rPr>
          <w:rFonts w:ascii="Times New Roman" w:eastAsia="Times New Roman" w:hAnsi="Times New Roman" w:cs="Times New Roman"/>
          <w:color w:val="000000"/>
          <w:kern w:val="0"/>
          <w14:ligatures w14:val="none"/>
        </w:rPr>
        <w:t xml:space="preserve"> any of the above. While we will not have quizzes or tests, I plan to guide the students through the above themes. If any of you have questions or concerns, please don't hesitate to reach out to me!</w:t>
      </w:r>
    </w:p>
    <w:sectPr w:rsidR="00B62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20"/>
    <w:rsid w:val="00B62B20"/>
    <w:rsid w:val="00BC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8541"/>
  <w15:chartTrackingRefBased/>
  <w15:docId w15:val="{BCAA62A9-0E13-40C5-AE64-99E5D5FF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B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B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B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B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B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20"/>
    <w:rPr>
      <w:rFonts w:eastAsiaTheme="majorEastAsia" w:cstheme="majorBidi"/>
      <w:color w:val="272727" w:themeColor="text1" w:themeTint="D8"/>
    </w:rPr>
  </w:style>
  <w:style w:type="paragraph" w:styleId="Title">
    <w:name w:val="Title"/>
    <w:basedOn w:val="Normal"/>
    <w:next w:val="Normal"/>
    <w:link w:val="TitleChar"/>
    <w:uiPriority w:val="10"/>
    <w:qFormat/>
    <w:rsid w:val="00B62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20"/>
    <w:pPr>
      <w:spacing w:before="160"/>
      <w:jc w:val="center"/>
    </w:pPr>
    <w:rPr>
      <w:i/>
      <w:iCs/>
      <w:color w:val="404040" w:themeColor="text1" w:themeTint="BF"/>
    </w:rPr>
  </w:style>
  <w:style w:type="character" w:customStyle="1" w:styleId="QuoteChar">
    <w:name w:val="Quote Char"/>
    <w:basedOn w:val="DefaultParagraphFont"/>
    <w:link w:val="Quote"/>
    <w:uiPriority w:val="29"/>
    <w:rsid w:val="00B62B20"/>
    <w:rPr>
      <w:i/>
      <w:iCs/>
      <w:color w:val="404040" w:themeColor="text1" w:themeTint="BF"/>
    </w:rPr>
  </w:style>
  <w:style w:type="paragraph" w:styleId="ListParagraph">
    <w:name w:val="List Paragraph"/>
    <w:basedOn w:val="Normal"/>
    <w:uiPriority w:val="34"/>
    <w:qFormat/>
    <w:rsid w:val="00B62B20"/>
    <w:pPr>
      <w:ind w:left="720"/>
      <w:contextualSpacing/>
    </w:pPr>
  </w:style>
  <w:style w:type="character" w:styleId="IntenseEmphasis">
    <w:name w:val="Intense Emphasis"/>
    <w:basedOn w:val="DefaultParagraphFont"/>
    <w:uiPriority w:val="21"/>
    <w:qFormat/>
    <w:rsid w:val="00B62B20"/>
    <w:rPr>
      <w:i/>
      <w:iCs/>
      <w:color w:val="0F4761" w:themeColor="accent1" w:themeShade="BF"/>
    </w:rPr>
  </w:style>
  <w:style w:type="paragraph" w:styleId="IntenseQuote">
    <w:name w:val="Intense Quote"/>
    <w:basedOn w:val="Normal"/>
    <w:next w:val="Normal"/>
    <w:link w:val="IntenseQuoteChar"/>
    <w:uiPriority w:val="30"/>
    <w:qFormat/>
    <w:rsid w:val="00B62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20"/>
    <w:rPr>
      <w:i/>
      <w:iCs/>
      <w:color w:val="0F4761" w:themeColor="accent1" w:themeShade="BF"/>
    </w:rPr>
  </w:style>
  <w:style w:type="character" w:styleId="IntenseReference">
    <w:name w:val="Intense Reference"/>
    <w:basedOn w:val="DefaultParagraphFont"/>
    <w:uiPriority w:val="32"/>
    <w:qFormat/>
    <w:rsid w:val="00B62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Kiernan</dc:creator>
  <cp:keywords/>
  <dc:description/>
  <cp:lastModifiedBy>Phyllis Kiernan</cp:lastModifiedBy>
  <cp:revision>1</cp:revision>
  <dcterms:created xsi:type="dcterms:W3CDTF">2025-09-26T12:14:00Z</dcterms:created>
  <dcterms:modified xsi:type="dcterms:W3CDTF">2025-09-26T12:15:00Z</dcterms:modified>
</cp:coreProperties>
</file>